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2B560B" w:rsidRDefault="00881559" w:rsidP="00FF7345">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335C36">
        <w:rPr>
          <w:rFonts w:ascii="Times New Roman" w:hAnsi="Times New Roman" w:cs="Times New Roman"/>
          <w:b/>
          <w:sz w:val="28"/>
          <w:szCs w:val="28"/>
        </w:rPr>
        <w:t xml:space="preserve">на </w:t>
      </w:r>
      <w:r w:rsidR="00FF7345">
        <w:rPr>
          <w:rFonts w:ascii="Times New Roman" w:hAnsi="Times New Roman" w:cs="Times New Roman"/>
          <w:b/>
          <w:sz w:val="28"/>
          <w:szCs w:val="28"/>
        </w:rPr>
        <w:t>и</w:t>
      </w:r>
      <w:r w:rsidR="00FF7345" w:rsidRPr="00FF7345">
        <w:rPr>
          <w:rFonts w:ascii="Times New Roman" w:hAnsi="Times New Roman" w:cs="Times New Roman"/>
          <w:b/>
          <w:sz w:val="28"/>
          <w:szCs w:val="28"/>
        </w:rPr>
        <w:t>зготовление по чертежам и поставк</w:t>
      </w:r>
      <w:r w:rsidR="00FF7345">
        <w:rPr>
          <w:rFonts w:ascii="Times New Roman" w:hAnsi="Times New Roman" w:cs="Times New Roman"/>
          <w:b/>
          <w:sz w:val="28"/>
          <w:szCs w:val="28"/>
        </w:rPr>
        <w:t>у</w:t>
      </w:r>
      <w:r w:rsidR="00FF7345" w:rsidRPr="00FF7345">
        <w:rPr>
          <w:rFonts w:ascii="Times New Roman" w:hAnsi="Times New Roman" w:cs="Times New Roman"/>
          <w:b/>
          <w:sz w:val="28"/>
          <w:szCs w:val="28"/>
        </w:rPr>
        <w:t xml:space="preserve"> ротора миксера в сборе для ООО "ВОЛМА"</w:t>
      </w: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71760">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РФ, г Волгоград,  ул. Крепильная,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 xml:space="preserve">Полупанова Наталья Владимировна, </w:t>
            </w:r>
            <w:r w:rsidR="00E71760">
              <w:rPr>
                <w:sz w:val="22"/>
                <w:szCs w:val="22"/>
              </w:rPr>
              <w:t xml:space="preserve">начальник </w:t>
            </w:r>
            <w:r w:rsidRPr="00E80A69">
              <w:rPr>
                <w:sz w:val="22"/>
                <w:szCs w:val="22"/>
              </w:rPr>
              <w:t>о</w:t>
            </w:r>
            <w:r w:rsidR="00E71760">
              <w:rPr>
                <w:sz w:val="22"/>
                <w:szCs w:val="22"/>
              </w:rPr>
              <w:t>тдела</w:t>
            </w:r>
            <w:r w:rsidRPr="00E80A69">
              <w:rPr>
                <w:sz w:val="22"/>
                <w:szCs w:val="22"/>
              </w:rPr>
              <w:t xml:space="preserve">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7403B7" w:rsidRPr="005C4812" w:rsidRDefault="007403B7" w:rsidP="007403B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Нургалиев Бауржан Берикович, главный механик, </w:t>
            </w:r>
          </w:p>
          <w:p w:rsidR="0090262F" w:rsidRPr="007403B7" w:rsidRDefault="007403B7" w:rsidP="007403B7">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+7 (906)-404-12-34, </w:t>
            </w:r>
            <w:hyperlink r:id="rId9" w:history="1">
              <w:r w:rsidRPr="000852A2">
                <w:rPr>
                  <w:rStyle w:val="af"/>
                  <w:rFonts w:ascii="Times New Roman" w:eastAsia="Times New Roman" w:hAnsi="Times New Roman"/>
                  <w:kern w:val="0"/>
                  <w:lang w:eastAsia="ar-SA"/>
                </w:rPr>
                <w:t>vsk-nurgaliev@volma.ru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335C36" w:rsidP="00335C36">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kern w:val="0"/>
                <w:lang w:eastAsia="ru-RU"/>
              </w:rPr>
              <w:t>И</w:t>
            </w:r>
            <w:r w:rsidRPr="00335C36">
              <w:rPr>
                <w:rFonts w:ascii="Times New Roman" w:eastAsia="Times New Roman" w:hAnsi="Times New Roman"/>
                <w:kern w:val="0"/>
                <w:lang w:eastAsia="ru-RU"/>
              </w:rPr>
              <w:t xml:space="preserve">зготовление </w:t>
            </w:r>
            <w:r>
              <w:rPr>
                <w:rFonts w:ascii="Times New Roman" w:eastAsia="Times New Roman" w:hAnsi="Times New Roman"/>
                <w:kern w:val="0"/>
                <w:lang w:eastAsia="ru-RU"/>
              </w:rPr>
              <w:t xml:space="preserve">по чертежам </w:t>
            </w:r>
            <w:r w:rsidRPr="00335C36">
              <w:rPr>
                <w:rFonts w:ascii="Times New Roman" w:eastAsia="Times New Roman" w:hAnsi="Times New Roman"/>
                <w:kern w:val="0"/>
                <w:lang w:eastAsia="ru-RU"/>
              </w:rPr>
              <w:t>и поставк</w:t>
            </w:r>
            <w:r>
              <w:rPr>
                <w:rFonts w:ascii="Times New Roman" w:eastAsia="Times New Roman" w:hAnsi="Times New Roman"/>
                <w:kern w:val="0"/>
                <w:lang w:eastAsia="ru-RU"/>
              </w:rPr>
              <w:t>а</w:t>
            </w:r>
            <w:r w:rsidRPr="00335C36">
              <w:rPr>
                <w:rFonts w:ascii="Times New Roman" w:eastAsia="Times New Roman" w:hAnsi="Times New Roman"/>
                <w:kern w:val="0"/>
                <w:lang w:eastAsia="ru-RU"/>
              </w:rPr>
              <w:t xml:space="preserve"> ротора миксера дозирующего, пальчикового «John Broeders machins» для ООО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400019, г. Волгоград, ул. Крепильная, 128</w:t>
            </w:r>
          </w:p>
          <w:p w:rsidR="00FB2FCF" w:rsidRPr="00FB2FCF" w:rsidRDefault="001A7C9E"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7403B7" w:rsidRPr="007403B7">
              <w:t xml:space="preserve">до </w:t>
            </w:r>
            <w:r w:rsidR="00E71760">
              <w:t>29.06.</w:t>
            </w:r>
            <w:r w:rsidR="007403B7" w:rsidRPr="007403B7">
              <w:t>202</w:t>
            </w:r>
            <w:r w:rsidR="00335C36">
              <w:t>4</w:t>
            </w:r>
            <w:r w:rsidR="007403B7" w:rsidRPr="007403B7">
              <w:t xml:space="preserve"> г. Поставка товара производится транспортом Поставщика за счет Поставщика на склад Покупателя. </w:t>
            </w:r>
          </w:p>
          <w:p w:rsidR="00692A2E" w:rsidRPr="008C1D89" w:rsidRDefault="00ED69C7"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E71760">
              <w:rPr>
                <w:rFonts w:ascii="Times New Roman" w:eastAsia="Times New Roman" w:hAnsi="Times New Roman" w:cs="Times New Roman"/>
                <w:b/>
                <w:lang w:eastAsia="ar-SA"/>
              </w:rPr>
              <w:t>14</w:t>
            </w:r>
            <w:r w:rsidRPr="00E66FE7">
              <w:rPr>
                <w:rFonts w:ascii="Times New Roman" w:eastAsia="Times New Roman" w:hAnsi="Times New Roman" w:cs="Times New Roman"/>
                <w:b/>
                <w:lang w:eastAsia="ar-SA"/>
              </w:rPr>
              <w:t xml:space="preserve">» </w:t>
            </w:r>
            <w:r w:rsidR="00E71760">
              <w:rPr>
                <w:rFonts w:ascii="Times New Roman" w:eastAsia="Times New Roman" w:hAnsi="Times New Roman" w:cs="Times New Roman"/>
                <w:b/>
                <w:lang w:eastAsia="ar-SA"/>
              </w:rPr>
              <w:t>марта 2024</w:t>
            </w:r>
            <w:r w:rsidRPr="00E66FE7">
              <w:rPr>
                <w:rFonts w:ascii="Times New Roman" w:eastAsia="Times New Roman" w:hAnsi="Times New Roman" w:cs="Times New Roman"/>
                <w:b/>
                <w:lang w:eastAsia="ar-SA"/>
              </w:rPr>
              <w:t>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71760">
              <w:rPr>
                <w:rFonts w:ascii="Times New Roman" w:eastAsia="Times New Roman" w:hAnsi="Times New Roman" w:cs="Times New Roman"/>
                <w:b/>
                <w:lang w:eastAsia="ar-SA"/>
              </w:rPr>
              <w:t>15</w:t>
            </w:r>
            <w:r w:rsidR="00E66FE7" w:rsidRPr="00E66FE7">
              <w:rPr>
                <w:rFonts w:ascii="Times New Roman" w:eastAsia="Times New Roman" w:hAnsi="Times New Roman" w:cs="Times New Roman"/>
                <w:b/>
                <w:lang w:eastAsia="ar-SA"/>
              </w:rPr>
              <w:t xml:space="preserve">» </w:t>
            </w:r>
            <w:r w:rsidR="00E71760">
              <w:rPr>
                <w:rFonts w:ascii="Times New Roman" w:eastAsia="Times New Roman" w:hAnsi="Times New Roman" w:cs="Times New Roman"/>
                <w:b/>
                <w:lang w:eastAsia="ar-SA"/>
              </w:rPr>
              <w:t>марта 2024</w:t>
            </w:r>
            <w:r w:rsidR="00E66FE7" w:rsidRPr="00E66FE7">
              <w:rPr>
                <w:rFonts w:ascii="Times New Roman" w:eastAsia="Times New Roman" w:hAnsi="Times New Roman" w:cs="Times New Roman"/>
                <w:b/>
                <w:lang w:eastAsia="ar-SA"/>
              </w:rPr>
              <w:t xml:space="preserve">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0" w:history="1">
              <w:r w:rsidR="00E66FE7">
                <w:t xml:space="preserve"> </w:t>
              </w:r>
              <w:r w:rsidR="00E66FE7" w:rsidRPr="00E66FE7">
                <w:rPr>
                  <w:rStyle w:val="af"/>
                  <w:rFonts w:ascii="Times New Roman" w:hAnsi="Times New Roman" w:cs="Times New Roman"/>
                </w:rPr>
                <w:t>www.b2b-center.ru</w:t>
              </w:r>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E71760">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по «</w:t>
            </w:r>
            <w:r w:rsidR="00E71760">
              <w:rPr>
                <w:rFonts w:ascii="Times New Roman" w:hAnsi="Times New Roman" w:cs="Times New Roman"/>
                <w:b/>
              </w:rPr>
              <w:t>14</w:t>
            </w:r>
            <w:r w:rsidR="006E326A" w:rsidRPr="008C1D89">
              <w:rPr>
                <w:rFonts w:ascii="Times New Roman" w:hAnsi="Times New Roman" w:cs="Times New Roman"/>
                <w:b/>
              </w:rPr>
              <w:t xml:space="preserve">» </w:t>
            </w:r>
            <w:r w:rsidR="00E71760">
              <w:rPr>
                <w:rFonts w:ascii="Times New Roman" w:hAnsi="Times New Roman" w:cs="Times New Roman"/>
                <w:b/>
              </w:rPr>
              <w:t>марта</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71760">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E71760">
              <w:rPr>
                <w:rFonts w:eastAsiaTheme="minorEastAsia"/>
                <w:b/>
                <w:sz w:val="22"/>
                <w:szCs w:val="22"/>
              </w:rPr>
              <w:t>19</w:t>
            </w:r>
            <w:r w:rsidR="00717970" w:rsidRPr="00717970">
              <w:rPr>
                <w:rFonts w:eastAsiaTheme="minorEastAsia"/>
                <w:b/>
                <w:sz w:val="22"/>
                <w:szCs w:val="22"/>
              </w:rPr>
              <w:t xml:space="preserve">» </w:t>
            </w:r>
            <w:r w:rsidR="00E71760">
              <w:rPr>
                <w:rFonts w:eastAsiaTheme="minorEastAsia"/>
                <w:b/>
                <w:sz w:val="22"/>
                <w:szCs w:val="22"/>
              </w:rPr>
              <w:t>марта</w:t>
            </w:r>
            <w:r w:rsidR="00717970" w:rsidRPr="00717970">
              <w:rPr>
                <w:rFonts w:eastAsiaTheme="minorEastAsia"/>
                <w:b/>
                <w:sz w:val="22"/>
                <w:szCs w:val="22"/>
              </w:rPr>
              <w:t xml:space="preserve">  202</w:t>
            </w:r>
            <w:r w:rsidR="00E71760">
              <w:rPr>
                <w:rFonts w:eastAsiaTheme="minorEastAsia"/>
                <w:b/>
                <w:sz w:val="22"/>
                <w:szCs w:val="22"/>
              </w:rPr>
              <w:t>4</w:t>
            </w:r>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w:t>
            </w:r>
            <w:r w:rsidRPr="008C1D89">
              <w:rPr>
                <w:sz w:val="22"/>
                <w:szCs w:val="22"/>
              </w:rPr>
              <w:lastRenderedPageBreak/>
              <w:t>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851"/>
        <w:gridCol w:w="1559"/>
        <w:gridCol w:w="1134"/>
        <w:gridCol w:w="1843"/>
      </w:tblGrid>
      <w:tr w:rsidR="00A93EEB" w:rsidRPr="002B560B" w:rsidTr="00B45069">
        <w:trPr>
          <w:trHeight w:val="323"/>
          <w:tblHeader/>
        </w:trPr>
        <w:tc>
          <w:tcPr>
            <w:tcW w:w="709"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119"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992"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559"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843"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335C36" w:rsidRPr="002B560B" w:rsidTr="00B45069">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Звездочка сборная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1</w:t>
            </w: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B45069">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335C36" w:rsidRPr="00335C36" w:rsidRDefault="00E71760" w:rsidP="00335C3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Покрытие хромом</w:t>
            </w:r>
          </w:p>
        </w:tc>
        <w:tc>
          <w:tcPr>
            <w:tcW w:w="992"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шт.</w:t>
            </w:r>
          </w:p>
        </w:tc>
        <w:tc>
          <w:tcPr>
            <w:tcW w:w="851" w:type="dxa"/>
            <w:tcBorders>
              <w:top w:val="nil"/>
              <w:left w:val="nil"/>
              <w:bottom w:val="single" w:sz="4" w:space="0" w:color="auto"/>
              <w:right w:val="single" w:sz="4" w:space="0" w:color="auto"/>
            </w:tcBorders>
            <w:shd w:val="clear" w:color="auto" w:fill="auto"/>
            <w:vAlign w:val="center"/>
          </w:tcPr>
          <w:p w:rsidR="00335C36" w:rsidRP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sidRPr="00335C36">
              <w:rPr>
                <w:rFonts w:ascii="Times New Roman" w:eastAsiaTheme="minorHAnsi" w:hAnsi="Times New Roman" w:cs="Times New Roman"/>
                <w:lang w:eastAsia="en-US"/>
              </w:rPr>
              <w:t>1</w:t>
            </w: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B45069">
        <w:trPr>
          <w:trHeight w:val="647"/>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rsidR="00335C36" w:rsidRDefault="00335C36" w:rsidP="00E71760">
            <w:pPr>
              <w:spacing w:after="0"/>
              <w:rPr>
                <w:rFonts w:ascii="Times New Roman" w:hAnsi="Times New Roman" w:cs="Times New Roman"/>
                <w:color w:val="000000"/>
              </w:rPr>
            </w:pPr>
            <w:r>
              <w:rPr>
                <w:rFonts w:ascii="Times New Roman" w:hAnsi="Times New Roman" w:cs="Times New Roman"/>
                <w:color w:val="000000"/>
              </w:rPr>
              <w:t>Общая стоимость</w:t>
            </w:r>
            <w:r w:rsidR="00B50D2A">
              <w:rPr>
                <w:rFonts w:ascii="Times New Roman" w:hAnsi="Times New Roman" w:cs="Times New Roman"/>
                <w:color w:val="000000"/>
              </w:rPr>
              <w:t xml:space="preserve"> </w:t>
            </w:r>
            <w:bookmarkStart w:id="120" w:name="_GoBack"/>
            <w:bookmarkEnd w:id="120"/>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3F7525"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335C36" w:rsidRPr="003F7525"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335C36" w:rsidRPr="002B560B" w:rsidTr="00B45069">
        <w:trPr>
          <w:trHeight w:val="485"/>
        </w:trPr>
        <w:tc>
          <w:tcPr>
            <w:tcW w:w="70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119" w:type="dxa"/>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335C36" w:rsidRPr="002B560B" w:rsidTr="00B45069">
        <w:trPr>
          <w:trHeight w:val="611"/>
        </w:trPr>
        <w:tc>
          <w:tcPr>
            <w:tcW w:w="70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119" w:type="dxa"/>
            <w:shd w:val="clear" w:color="auto" w:fill="auto"/>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B45069">
        <w:trPr>
          <w:trHeight w:val="611"/>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shd w:val="clear" w:color="auto" w:fill="auto"/>
            <w:vAlign w:val="center"/>
          </w:tcPr>
          <w:p w:rsidR="00335C36" w:rsidRDefault="00335C36" w:rsidP="00335C3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35C36" w:rsidRPr="002B560B" w:rsidTr="00B45069">
        <w:trPr>
          <w:trHeight w:val="611"/>
        </w:trPr>
        <w:tc>
          <w:tcPr>
            <w:tcW w:w="709"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shd w:val="clear" w:color="auto" w:fill="auto"/>
            <w:vAlign w:val="center"/>
          </w:tcPr>
          <w:p w:rsidR="00335C36" w:rsidRPr="002B560B" w:rsidRDefault="00335C36" w:rsidP="00335C3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992" w:type="dxa"/>
            <w:vAlign w:val="center"/>
          </w:tcPr>
          <w:p w:rsidR="00335C36"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1" w:type="dxa"/>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335C36" w:rsidRPr="002B560B" w:rsidRDefault="00335C36" w:rsidP="00335C3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843" w:type="dxa"/>
            <w:vAlign w:val="center"/>
          </w:tcPr>
          <w:p w:rsidR="00335C36" w:rsidRPr="002B560B" w:rsidRDefault="00335C36" w:rsidP="00335C3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w:t>
      </w:r>
      <w:r w:rsidRPr="002B560B">
        <w:rPr>
          <w:rFonts w:ascii="Times New Roman" w:eastAsiaTheme="minorHAnsi" w:hAnsi="Times New Roman" w:cs="Times New Roman"/>
          <w:lang w:eastAsia="en-US"/>
        </w:rPr>
        <w:lastRenderedPageBreak/>
        <w:t>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lastRenderedPageBreak/>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2B560B" w:rsidRDefault="0080031E" w:rsidP="002B560B">
      <w:pPr>
        <w:widowControl w:val="0"/>
        <w:spacing w:after="0"/>
        <w:ind w:left="3540" w:right="-158"/>
        <w:rPr>
          <w:rFonts w:ascii="Times New Roman" w:eastAsiaTheme="minorHAnsi" w:hAnsi="Times New Roman" w:cs="Times New Roman"/>
          <w:b/>
          <w:bCs/>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90" w:rsidRDefault="00CA0290" w:rsidP="00B4269E">
      <w:pPr>
        <w:spacing w:after="0" w:line="240" w:lineRule="auto"/>
      </w:pPr>
      <w:r>
        <w:separator/>
      </w:r>
    </w:p>
  </w:endnote>
  <w:endnote w:type="continuationSeparator" w:id="0">
    <w:p w:rsidR="00CA0290" w:rsidRDefault="00CA02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CA0290" w:rsidRPr="00AF333E" w:rsidRDefault="00CA02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71760">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90" w:rsidRDefault="00CA0290" w:rsidP="00B4269E">
      <w:pPr>
        <w:spacing w:after="0" w:line="240" w:lineRule="auto"/>
      </w:pPr>
      <w:r>
        <w:separator/>
      </w:r>
    </w:p>
  </w:footnote>
  <w:footnote w:type="continuationSeparator" w:id="0">
    <w:p w:rsidR="00CA0290" w:rsidRDefault="00CA029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1760"/>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nurgali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9849-D5DA-46C1-AC39-D4AECBB7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18</Pages>
  <Words>6366</Words>
  <Characters>36291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163</cp:revision>
  <cp:lastPrinted>2015-09-14T13:35:00Z</cp:lastPrinted>
  <dcterms:created xsi:type="dcterms:W3CDTF">2015-12-04T07:27:00Z</dcterms:created>
  <dcterms:modified xsi:type="dcterms:W3CDTF">2024-03-03T14:15:00Z</dcterms:modified>
</cp:coreProperties>
</file>